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995" w:rsidRPr="007D3A03" w:rsidRDefault="003C0995" w:rsidP="003C0995">
      <w:pPr>
        <w:pStyle w:val="Titre1"/>
        <w:ind w:firstLine="12"/>
        <w:rPr>
          <w:rFonts w:ascii="Century Schoolbook" w:hAnsi="Century Schoolbook"/>
          <w:b/>
          <w:i/>
          <w:iCs/>
          <w:color w:val="000000"/>
          <w:spacing w:val="4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3A03">
        <w:rPr>
          <w:noProof/>
          <w:sz w:val="24"/>
        </w:rPr>
        <w:drawing>
          <wp:anchor distT="0" distB="0" distL="114300" distR="114300" simplePos="0" relativeHeight="251659264" behindDoc="1" locked="0" layoutInCell="1" allowOverlap="1">
            <wp:simplePos x="0" y="0"/>
            <wp:positionH relativeFrom="column">
              <wp:posOffset>-495300</wp:posOffset>
            </wp:positionH>
            <wp:positionV relativeFrom="paragraph">
              <wp:posOffset>-239395</wp:posOffset>
            </wp:positionV>
            <wp:extent cx="1871980" cy="1323975"/>
            <wp:effectExtent l="0" t="0" r="0" b="9525"/>
            <wp:wrapNone/>
            <wp:docPr id="16" name="Image 16" descr="C:\Users\amarecha\Desktop\logo touquet\Logo-touquet_2021__H-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marecha\Desktop\logo touquet\Logo-touquet_2021__H-ble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1980" cy="1323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3A03">
        <w:rPr>
          <w:rFonts w:ascii="Century Schoolbook" w:hAnsi="Century Schoolbook"/>
          <w:b/>
          <w:i/>
          <w:iCs/>
          <w:color w:val="000000"/>
          <w:spacing w:val="40"/>
          <w:sz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rsidR="003C0995" w:rsidRPr="001C401C" w:rsidRDefault="007D3A03" w:rsidP="007D3A03">
      <w:pPr>
        <w:pStyle w:val="Titre1"/>
        <w:tabs>
          <w:tab w:val="left" w:pos="210"/>
          <w:tab w:val="center" w:pos="5108"/>
        </w:tabs>
        <w:ind w:firstLine="12"/>
        <w:rPr>
          <w:rFonts w:ascii="Century Schoolbook" w:hAnsi="Century Schoolbook"/>
          <w:b/>
          <w:i/>
          <w:iCs/>
          <w:color w:val="000000"/>
          <w:spacing w:val="40"/>
          <w:sz w:val="28"/>
          <w:szCs w:val="28"/>
        </w:rPr>
      </w:pPr>
      <w:r>
        <w:rPr>
          <w:rFonts w:ascii="Century Schoolbook" w:hAnsi="Century Schoolbook"/>
          <w:b/>
          <w:i/>
          <w:iCs/>
          <w:color w:val="000000"/>
          <w:spacing w:val="40"/>
          <w:sz w:val="28"/>
          <w:szCs w:val="28"/>
        </w:rPr>
        <w:t xml:space="preserve">        </w:t>
      </w:r>
      <w:r w:rsidR="003C0995" w:rsidRPr="001C401C">
        <w:rPr>
          <w:rFonts w:ascii="Century Schoolbook" w:hAnsi="Century Schoolbook"/>
          <w:b/>
          <w:i/>
          <w:iCs/>
          <w:color w:val="000000"/>
          <w:spacing w:val="40"/>
          <w:sz w:val="28"/>
          <w:szCs w:val="28"/>
        </w:rPr>
        <w:t>ECOLE ANTOINE DE SAINT-EXUP</w:t>
      </w:r>
      <w:r w:rsidR="003C0995">
        <w:rPr>
          <w:rFonts w:ascii="Century Schoolbook" w:hAnsi="Century Schoolbook"/>
          <w:b/>
          <w:i/>
          <w:iCs/>
          <w:color w:val="000000"/>
          <w:spacing w:val="40"/>
          <w:sz w:val="28"/>
          <w:szCs w:val="28"/>
        </w:rPr>
        <w:t>É</w:t>
      </w:r>
      <w:r w:rsidR="003C0995" w:rsidRPr="001C401C">
        <w:rPr>
          <w:rFonts w:ascii="Century Schoolbook" w:hAnsi="Century Schoolbook"/>
          <w:b/>
          <w:i/>
          <w:iCs/>
          <w:color w:val="000000"/>
          <w:spacing w:val="40"/>
          <w:sz w:val="28"/>
          <w:szCs w:val="28"/>
        </w:rPr>
        <w:t>RY</w:t>
      </w:r>
    </w:p>
    <w:p w:rsidR="003C0995" w:rsidRDefault="007D3A03" w:rsidP="007D3A03">
      <w:pPr>
        <w:pStyle w:val="Titre1"/>
        <w:tabs>
          <w:tab w:val="center" w:pos="5108"/>
        </w:tabs>
        <w:ind w:firstLine="12"/>
        <w:rPr>
          <w:b/>
          <w:bCs/>
          <w:i/>
          <w:color w:val="000000"/>
          <w:spacing w:val="40"/>
          <w:sz w:val="28"/>
          <w:szCs w:val="28"/>
        </w:rPr>
      </w:pPr>
      <w:r>
        <w:rPr>
          <w:b/>
          <w:bCs/>
          <w:i/>
          <w:color w:val="000000"/>
          <w:spacing w:val="40"/>
          <w:sz w:val="28"/>
          <w:szCs w:val="28"/>
        </w:rPr>
        <w:t xml:space="preserve">        </w:t>
      </w:r>
      <w:r w:rsidR="003C0995">
        <w:rPr>
          <w:b/>
          <w:bCs/>
          <w:i/>
          <w:color w:val="000000"/>
          <w:spacing w:val="40"/>
          <w:sz w:val="28"/>
          <w:szCs w:val="28"/>
        </w:rPr>
        <w:t>Maternelle &amp;</w:t>
      </w:r>
      <w:r w:rsidR="003C0995" w:rsidRPr="001C401C">
        <w:rPr>
          <w:b/>
          <w:bCs/>
          <w:i/>
          <w:color w:val="000000"/>
          <w:spacing w:val="40"/>
          <w:sz w:val="28"/>
          <w:szCs w:val="28"/>
        </w:rPr>
        <w:t xml:space="preserve"> Primaire</w:t>
      </w:r>
    </w:p>
    <w:p w:rsidR="007D3A03" w:rsidRPr="007D3A03" w:rsidRDefault="007D3A03" w:rsidP="007D3A03">
      <w:pPr>
        <w:jc w:val="center"/>
        <w:rPr>
          <w:sz w:val="28"/>
          <w:szCs w:val="28"/>
        </w:rPr>
      </w:pPr>
      <w:r w:rsidRPr="007D3A03">
        <w:rPr>
          <w:rFonts w:ascii="Century Schoolbook" w:hAnsi="Century Schoolbook"/>
          <w:b/>
          <w:iCs/>
          <w:color w:val="000000"/>
          <w:spacing w:val="4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Fiche de Renseignements</w:t>
      </w:r>
    </w:p>
    <w:p w:rsidR="00B715B8" w:rsidRPr="00F24E3F" w:rsidRDefault="007D3A03" w:rsidP="00B715B8">
      <w:pPr>
        <w:tabs>
          <w:tab w:val="left" w:pos="6000"/>
        </w:tabs>
        <w:jc w:val="center"/>
        <w:rPr>
          <w:rFonts w:ascii="Century Schoolbook" w:hAnsi="Century Schoolbook"/>
          <w:b/>
          <w:i/>
          <w:sz w:val="28"/>
          <w:szCs w:val="28"/>
        </w:rPr>
      </w:pPr>
      <w:r>
        <w:rPr>
          <w:rFonts w:ascii="Century Schoolbook" w:hAnsi="Century Schoolbook"/>
          <w:b/>
          <w:i/>
          <w:sz w:val="28"/>
          <w:szCs w:val="28"/>
        </w:rPr>
        <w:t xml:space="preserve">         </w:t>
      </w:r>
      <w:r w:rsidR="003C0995" w:rsidRPr="00F24E3F">
        <w:rPr>
          <w:rFonts w:ascii="Century Schoolbook" w:hAnsi="Century Schoolbook"/>
          <w:b/>
          <w:i/>
          <w:sz w:val="28"/>
          <w:szCs w:val="28"/>
        </w:rPr>
        <w:t>Année Scolaire 20</w:t>
      </w:r>
      <w:r w:rsidR="003C0995">
        <w:rPr>
          <w:rFonts w:ascii="Century Schoolbook" w:hAnsi="Century Schoolbook"/>
          <w:b/>
          <w:i/>
          <w:sz w:val="28"/>
          <w:szCs w:val="28"/>
        </w:rPr>
        <w:t>2</w:t>
      </w:r>
      <w:r w:rsidR="000453D9">
        <w:rPr>
          <w:rFonts w:ascii="Century Schoolbook" w:hAnsi="Century Schoolbook"/>
          <w:b/>
          <w:i/>
          <w:sz w:val="28"/>
          <w:szCs w:val="28"/>
        </w:rPr>
        <w:t>6</w:t>
      </w:r>
      <w:r w:rsidR="003C0995">
        <w:rPr>
          <w:rFonts w:ascii="Century Schoolbook" w:hAnsi="Century Schoolbook"/>
          <w:b/>
          <w:i/>
          <w:sz w:val="28"/>
          <w:szCs w:val="28"/>
        </w:rPr>
        <w:t>/202</w:t>
      </w:r>
      <w:r w:rsidR="000453D9">
        <w:rPr>
          <w:rFonts w:ascii="Century Schoolbook" w:hAnsi="Century Schoolbook"/>
          <w:b/>
          <w:i/>
          <w:sz w:val="28"/>
          <w:szCs w:val="28"/>
        </w:rPr>
        <w:t>7</w:t>
      </w:r>
    </w:p>
    <w:p w:rsidR="003C0995" w:rsidRPr="00C12515" w:rsidRDefault="003C0995" w:rsidP="001C1755">
      <w:pPr>
        <w:pStyle w:val="Titre1"/>
        <w:ind w:firstLine="12"/>
        <w:rPr>
          <w:sz w:val="8"/>
          <w:szCs w:val="8"/>
        </w:rPr>
      </w:pPr>
      <w:r w:rsidRPr="003C0995">
        <w:rPr>
          <w:rFonts w:ascii="Century Schoolbook" w:hAnsi="Century Schoolbook"/>
          <w:b/>
          <w:i/>
          <w:iCs/>
          <w:color w:val="000000"/>
          <w:spacing w:val="4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0995">
        <w:rPr>
          <w:rFonts w:ascii="Century Schoolbook" w:hAnsi="Century Schoolbook"/>
          <w:b/>
          <w:i/>
          <w:iCs/>
          <w:color w:val="000000"/>
          <w:spacing w:val="40"/>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3C0995">
        <w:rPr>
          <w:rFonts w:ascii="Century Schoolbook" w:hAnsi="Century Schoolbook"/>
          <w:b/>
          <w:i/>
          <w:iCs/>
          <w:color w:val="000000"/>
          <w:spacing w:val="40"/>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p>
    <w:p w:rsidR="003C0995" w:rsidRDefault="003C0995" w:rsidP="003C0995">
      <w:pPr>
        <w:jc w:val="both"/>
        <w:rPr>
          <w:sz w:val="8"/>
          <w:szCs w:val="8"/>
        </w:rPr>
      </w:pPr>
      <w:r>
        <w:rPr>
          <w:b/>
          <w:bCs/>
          <w:i/>
          <w:iCs/>
        </w:rPr>
        <w:t xml:space="preserve">Cette fiche est conçue pour recueillir les renseignements administratifs indispensables sur votre enfant. Merci de la remplir </w:t>
      </w:r>
      <w:r w:rsidRPr="008C145E">
        <w:rPr>
          <w:b/>
          <w:bCs/>
          <w:i/>
          <w:iCs/>
          <w:u w:val="single"/>
        </w:rPr>
        <w:t>avec toute votre attention</w:t>
      </w:r>
      <w:r>
        <w:rPr>
          <w:b/>
          <w:bCs/>
          <w:i/>
          <w:iCs/>
        </w:rPr>
        <w:t xml:space="preserve"> </w:t>
      </w:r>
      <w:r w:rsidRPr="008201A8">
        <w:rPr>
          <w:b/>
          <w:bCs/>
          <w:i/>
          <w:iCs/>
          <w:color w:val="002060"/>
        </w:rPr>
        <w:t>et la retourner par mail à l’adresse</w:t>
      </w:r>
      <w:r w:rsidRPr="0029183C">
        <w:rPr>
          <w:b/>
          <w:bCs/>
          <w:i/>
          <w:iCs/>
          <w:color w:val="1F4E79"/>
        </w:rPr>
        <w:t> :</w:t>
      </w:r>
      <w:r>
        <w:rPr>
          <w:b/>
          <w:bCs/>
          <w:i/>
          <w:iCs/>
        </w:rPr>
        <w:t xml:space="preserve"> </w:t>
      </w:r>
      <w:hyperlink r:id="rId5" w:history="1">
        <w:r w:rsidRPr="00C71B93">
          <w:rPr>
            <w:rStyle w:val="Lienhypertexte"/>
            <w:b/>
            <w:bCs/>
            <w:i/>
            <w:iCs/>
          </w:rPr>
          <w:t>saef@ville-letouquet.fr</w:t>
        </w:r>
      </w:hyperlink>
    </w:p>
    <w:p w:rsidR="003C0995" w:rsidRPr="00C12515" w:rsidRDefault="003C0995" w:rsidP="003C0995">
      <w:pPr>
        <w:jc w:val="both"/>
        <w:rPr>
          <w:b/>
          <w:bCs/>
          <w:i/>
          <w:iCs/>
          <w:sz w:val="8"/>
          <w:szCs w:val="8"/>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7"/>
        <w:gridCol w:w="5580"/>
      </w:tblGrid>
      <w:tr w:rsidR="003C0995" w:rsidRPr="00A06EFB" w:rsidTr="00C21DF9">
        <w:tc>
          <w:tcPr>
            <w:tcW w:w="10627" w:type="dxa"/>
            <w:gridSpan w:val="2"/>
            <w:shd w:val="clear" w:color="auto" w:fill="B3B3B3"/>
          </w:tcPr>
          <w:p w:rsidR="003C0995" w:rsidRPr="00C12515" w:rsidRDefault="003C0995" w:rsidP="00CD76C4">
            <w:pPr>
              <w:jc w:val="center"/>
              <w:rPr>
                <w:b/>
                <w:i/>
                <w:sz w:val="20"/>
                <w:szCs w:val="20"/>
              </w:rPr>
            </w:pPr>
            <w:r w:rsidRPr="00C12515">
              <w:rPr>
                <w:b/>
                <w:i/>
                <w:sz w:val="20"/>
                <w:szCs w:val="20"/>
              </w:rPr>
              <w:t xml:space="preserve">RENSEIGNEMENTS CONCERNANT L'ELEVE </w:t>
            </w:r>
          </w:p>
        </w:tc>
      </w:tr>
      <w:tr w:rsidR="003C0995" w:rsidRPr="00A06EFB" w:rsidTr="00C21DF9">
        <w:tc>
          <w:tcPr>
            <w:tcW w:w="5047" w:type="dxa"/>
          </w:tcPr>
          <w:p w:rsidR="003C0995" w:rsidRPr="00A06EFB" w:rsidRDefault="003C0995" w:rsidP="00CD76C4">
            <w:pPr>
              <w:spacing w:line="40" w:lineRule="atLeast"/>
              <w:jc w:val="both"/>
              <w:rPr>
                <w:b/>
                <w:i/>
              </w:rPr>
            </w:pPr>
            <w:r w:rsidRPr="00A06EFB">
              <w:rPr>
                <w:b/>
                <w:i/>
              </w:rPr>
              <w:t>Nom de l'enfant :</w:t>
            </w:r>
          </w:p>
        </w:tc>
        <w:tc>
          <w:tcPr>
            <w:tcW w:w="5580" w:type="dxa"/>
            <w:vAlign w:val="bottom"/>
          </w:tcPr>
          <w:p w:rsidR="003C0995" w:rsidRPr="00A06EFB" w:rsidRDefault="003C0995" w:rsidP="00CD76C4">
            <w:pPr>
              <w:spacing w:line="40" w:lineRule="atLeast"/>
              <w:jc w:val="both"/>
              <w:rPr>
                <w:b/>
                <w:i/>
                <w:sz w:val="20"/>
                <w:szCs w:val="20"/>
              </w:rPr>
            </w:pPr>
            <w:r w:rsidRPr="00A06EFB">
              <w:rPr>
                <w:b/>
                <w:i/>
                <w:sz w:val="20"/>
                <w:szCs w:val="20"/>
              </w:rPr>
              <w:t xml:space="preserve">Prénom : </w:t>
            </w:r>
          </w:p>
          <w:p w:rsidR="003C0995" w:rsidRPr="00A06EFB" w:rsidRDefault="003C0995" w:rsidP="003C0995">
            <w:pPr>
              <w:spacing w:line="40" w:lineRule="atLeast"/>
              <w:rPr>
                <w:b/>
                <w:i/>
                <w:sz w:val="20"/>
                <w:szCs w:val="20"/>
              </w:rPr>
            </w:pPr>
            <w:r w:rsidRPr="00A06EFB">
              <w:rPr>
                <w:b/>
                <w:i/>
                <w:sz w:val="20"/>
                <w:szCs w:val="20"/>
              </w:rPr>
              <w:t xml:space="preserve">                                                            Sexe : M </w:t>
            </w:r>
            <w:r w:rsidRPr="00A06EFB">
              <w:rPr>
                <w:i/>
                <w:sz w:val="20"/>
                <w:szCs w:val="20"/>
              </w:rPr>
              <w:sym w:font="Wingdings" w:char="F0A8"/>
            </w:r>
            <w:r w:rsidRPr="00A06EFB">
              <w:rPr>
                <w:b/>
                <w:i/>
                <w:sz w:val="20"/>
                <w:szCs w:val="20"/>
              </w:rPr>
              <w:t xml:space="preserve">   F </w:t>
            </w:r>
            <w:r w:rsidRPr="00A06EFB">
              <w:rPr>
                <w:i/>
                <w:sz w:val="20"/>
                <w:szCs w:val="20"/>
              </w:rPr>
              <w:sym w:font="Wingdings" w:char="F0A8"/>
            </w:r>
          </w:p>
        </w:tc>
      </w:tr>
      <w:tr w:rsidR="003C0995" w:rsidRPr="00A06EFB" w:rsidTr="001C1755">
        <w:trPr>
          <w:trHeight w:val="355"/>
        </w:trPr>
        <w:tc>
          <w:tcPr>
            <w:tcW w:w="10627" w:type="dxa"/>
            <w:gridSpan w:val="2"/>
          </w:tcPr>
          <w:p w:rsidR="003C0995" w:rsidRPr="00A06EFB" w:rsidRDefault="003C0995" w:rsidP="00CD76C4">
            <w:pPr>
              <w:jc w:val="both"/>
              <w:rPr>
                <w:b/>
                <w:i/>
              </w:rPr>
            </w:pPr>
            <w:r w:rsidRPr="00A06EFB">
              <w:rPr>
                <w:b/>
                <w:i/>
              </w:rPr>
              <w:t>Date et lieu de naissance :</w:t>
            </w:r>
          </w:p>
        </w:tc>
      </w:tr>
      <w:tr w:rsidR="003C0995" w:rsidRPr="00A06EFB" w:rsidTr="001C1755">
        <w:trPr>
          <w:trHeight w:val="417"/>
        </w:trPr>
        <w:tc>
          <w:tcPr>
            <w:tcW w:w="10627" w:type="dxa"/>
            <w:gridSpan w:val="2"/>
            <w:vAlign w:val="center"/>
          </w:tcPr>
          <w:p w:rsidR="003C0995" w:rsidRPr="00A06EFB" w:rsidRDefault="003C0995" w:rsidP="00CD76C4">
            <w:pPr>
              <w:spacing w:line="360" w:lineRule="auto"/>
              <w:jc w:val="both"/>
              <w:rPr>
                <w:b/>
                <w:i/>
              </w:rPr>
            </w:pPr>
            <w:r w:rsidRPr="00A06EFB">
              <w:rPr>
                <w:b/>
                <w:i/>
              </w:rPr>
              <w:t xml:space="preserve">Adresse : </w:t>
            </w:r>
          </w:p>
        </w:tc>
      </w:tr>
      <w:tr w:rsidR="003C0995" w:rsidRPr="00A06EFB" w:rsidTr="001C1755">
        <w:trPr>
          <w:trHeight w:val="281"/>
        </w:trPr>
        <w:tc>
          <w:tcPr>
            <w:tcW w:w="10627" w:type="dxa"/>
            <w:gridSpan w:val="2"/>
            <w:tcBorders>
              <w:bottom w:val="single" w:sz="4" w:space="0" w:color="auto"/>
            </w:tcBorders>
            <w:vAlign w:val="center"/>
          </w:tcPr>
          <w:p w:rsidR="003C0995" w:rsidRPr="00A06EFB" w:rsidRDefault="003C0995" w:rsidP="00CD76C4">
            <w:pPr>
              <w:jc w:val="both"/>
              <w:rPr>
                <w:b/>
                <w:i/>
              </w:rPr>
            </w:pPr>
            <w:r w:rsidRPr="00A06EFB">
              <w:rPr>
                <w:b/>
                <w:i/>
              </w:rPr>
              <w:t xml:space="preserve">Classe : </w:t>
            </w:r>
          </w:p>
        </w:tc>
      </w:tr>
      <w:tr w:rsidR="003C0995" w:rsidRPr="00A06EFB" w:rsidTr="00C21DF9">
        <w:tc>
          <w:tcPr>
            <w:tcW w:w="10627" w:type="dxa"/>
            <w:gridSpan w:val="2"/>
            <w:shd w:val="clear" w:color="auto" w:fill="B3B3B3"/>
          </w:tcPr>
          <w:p w:rsidR="003C0995" w:rsidRPr="00C12515" w:rsidRDefault="003C0995" w:rsidP="00CD76C4">
            <w:pPr>
              <w:jc w:val="center"/>
              <w:rPr>
                <w:b/>
                <w:i/>
                <w:sz w:val="20"/>
                <w:szCs w:val="20"/>
              </w:rPr>
            </w:pPr>
            <w:r w:rsidRPr="00C12515">
              <w:rPr>
                <w:b/>
                <w:i/>
                <w:sz w:val="20"/>
                <w:szCs w:val="20"/>
              </w:rPr>
              <w:t>RENSEIGNEMENTS CONCERNANT LES PARENTS</w:t>
            </w:r>
          </w:p>
        </w:tc>
      </w:tr>
      <w:tr w:rsidR="003C0995" w:rsidRPr="00A06EFB" w:rsidTr="00C21DF9">
        <w:tc>
          <w:tcPr>
            <w:tcW w:w="10627" w:type="dxa"/>
            <w:gridSpan w:val="2"/>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0"/>
              <w:gridCol w:w="3273"/>
            </w:tblGrid>
            <w:tr w:rsidR="003C0995" w:rsidRPr="00A06EFB" w:rsidTr="00CD76C4">
              <w:tc>
                <w:tcPr>
                  <w:tcW w:w="3420" w:type="dxa"/>
                  <w:tcBorders>
                    <w:left w:val="nil"/>
                  </w:tcBorders>
                </w:tcPr>
                <w:p w:rsidR="003C0995" w:rsidRPr="00A06EFB" w:rsidRDefault="003C0995" w:rsidP="00CD76C4">
                  <w:pPr>
                    <w:jc w:val="center"/>
                    <w:rPr>
                      <w:b/>
                      <w:i/>
                    </w:rPr>
                  </w:pPr>
                </w:p>
              </w:tc>
              <w:tc>
                <w:tcPr>
                  <w:tcW w:w="3420" w:type="dxa"/>
                </w:tcPr>
                <w:p w:rsidR="003C0995" w:rsidRPr="00A06EFB" w:rsidRDefault="003C0995" w:rsidP="00CD76C4">
                  <w:pPr>
                    <w:jc w:val="center"/>
                    <w:rPr>
                      <w:b/>
                      <w:i/>
                    </w:rPr>
                  </w:pPr>
                  <w:r w:rsidRPr="00A06EFB">
                    <w:rPr>
                      <w:b/>
                      <w:i/>
                    </w:rPr>
                    <w:t>PERE</w:t>
                  </w:r>
                </w:p>
              </w:tc>
              <w:tc>
                <w:tcPr>
                  <w:tcW w:w="3273" w:type="dxa"/>
                  <w:tcBorders>
                    <w:right w:val="nil"/>
                  </w:tcBorders>
                </w:tcPr>
                <w:p w:rsidR="003C0995" w:rsidRPr="00A06EFB" w:rsidRDefault="003C0995" w:rsidP="00CD76C4">
                  <w:pPr>
                    <w:jc w:val="center"/>
                    <w:rPr>
                      <w:b/>
                      <w:i/>
                    </w:rPr>
                  </w:pPr>
                  <w:r w:rsidRPr="00A06EFB">
                    <w:rPr>
                      <w:b/>
                      <w:i/>
                    </w:rPr>
                    <w:t>MERE</w:t>
                  </w:r>
                </w:p>
              </w:tc>
            </w:tr>
            <w:tr w:rsidR="003C0995" w:rsidRPr="00A06EFB" w:rsidTr="006235D3">
              <w:trPr>
                <w:trHeight w:val="535"/>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Nom</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571"/>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Prénom</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712"/>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Date de naissance</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693"/>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Adresse</w:t>
                  </w:r>
                </w:p>
                <w:p w:rsidR="003C0995" w:rsidRPr="00A06EFB" w:rsidRDefault="003C0995" w:rsidP="00CD76C4">
                  <w:pPr>
                    <w:jc w:val="both"/>
                    <w:rPr>
                      <w:b/>
                      <w:sz w:val="20"/>
                      <w:szCs w:val="20"/>
                    </w:rPr>
                  </w:pPr>
                  <w:r w:rsidRPr="00A06EFB">
                    <w:rPr>
                      <w:b/>
                      <w:sz w:val="20"/>
                      <w:szCs w:val="20"/>
                    </w:rPr>
                    <w:t>(si différente de l'enfant)</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408"/>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 xml:space="preserve">Téléphone Domicile  </w:t>
                  </w:r>
                  <w:r w:rsidRPr="00A06EFB">
                    <w:rPr>
                      <w:b/>
                      <w:sz w:val="22"/>
                      <w:szCs w:val="22"/>
                    </w:rPr>
                    <w:sym w:font="Wingdings" w:char="F028"/>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550"/>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Portable</w:t>
                  </w:r>
                  <w:r w:rsidRPr="00A06EFB">
                    <w:rPr>
                      <w:b/>
                      <w:sz w:val="22"/>
                      <w:szCs w:val="22"/>
                    </w:rPr>
                    <w:sym w:font="Webdings" w:char="F0C8"/>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532"/>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Adresse mail @</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6235D3">
              <w:trPr>
                <w:trHeight w:val="426"/>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Profession</w:t>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r w:rsidR="003C0995" w:rsidRPr="00A06EFB" w:rsidTr="001C1755">
              <w:trPr>
                <w:trHeight w:val="407"/>
              </w:trPr>
              <w:tc>
                <w:tcPr>
                  <w:tcW w:w="3420" w:type="dxa"/>
                  <w:tcBorders>
                    <w:left w:val="nil"/>
                    <w:bottom w:val="single" w:sz="4" w:space="0" w:color="auto"/>
                  </w:tcBorders>
                  <w:vAlign w:val="center"/>
                </w:tcPr>
                <w:p w:rsidR="003C0995" w:rsidRPr="00A06EFB" w:rsidRDefault="003C0995" w:rsidP="00CD76C4">
                  <w:pPr>
                    <w:jc w:val="both"/>
                    <w:rPr>
                      <w:b/>
                      <w:sz w:val="22"/>
                      <w:szCs w:val="22"/>
                    </w:rPr>
                  </w:pPr>
                  <w:r w:rsidRPr="00A06EFB">
                    <w:rPr>
                      <w:b/>
                      <w:sz w:val="22"/>
                      <w:szCs w:val="22"/>
                    </w:rPr>
                    <w:t>Nom et Adresse de l'employeur</w:t>
                  </w:r>
                </w:p>
              </w:tc>
              <w:tc>
                <w:tcPr>
                  <w:tcW w:w="3420" w:type="dxa"/>
                  <w:tcBorders>
                    <w:bottom w:val="single" w:sz="4" w:space="0" w:color="auto"/>
                  </w:tcBorders>
                </w:tcPr>
                <w:p w:rsidR="003C0995" w:rsidRPr="00A06EFB" w:rsidRDefault="003C0995" w:rsidP="00CD76C4">
                  <w:pPr>
                    <w:jc w:val="center"/>
                    <w:rPr>
                      <w:b/>
                      <w:i/>
                    </w:rPr>
                  </w:pPr>
                </w:p>
              </w:tc>
              <w:tc>
                <w:tcPr>
                  <w:tcW w:w="3273" w:type="dxa"/>
                  <w:tcBorders>
                    <w:bottom w:val="single" w:sz="4" w:space="0" w:color="auto"/>
                    <w:right w:val="nil"/>
                  </w:tcBorders>
                </w:tcPr>
                <w:p w:rsidR="003C0995" w:rsidRPr="00A06EFB" w:rsidRDefault="003C0995" w:rsidP="00CD76C4">
                  <w:pPr>
                    <w:jc w:val="center"/>
                    <w:rPr>
                      <w:b/>
                      <w:i/>
                    </w:rPr>
                  </w:pPr>
                </w:p>
              </w:tc>
            </w:tr>
            <w:tr w:rsidR="003C0995" w:rsidRPr="00A06EFB" w:rsidTr="006235D3">
              <w:trPr>
                <w:trHeight w:val="422"/>
              </w:trPr>
              <w:tc>
                <w:tcPr>
                  <w:tcW w:w="3420" w:type="dxa"/>
                  <w:tcBorders>
                    <w:left w:val="nil"/>
                  </w:tcBorders>
                  <w:vAlign w:val="center"/>
                </w:tcPr>
                <w:p w:rsidR="003C0995" w:rsidRPr="00A06EFB" w:rsidRDefault="003C0995" w:rsidP="00CD76C4">
                  <w:pPr>
                    <w:jc w:val="both"/>
                    <w:rPr>
                      <w:b/>
                      <w:sz w:val="22"/>
                      <w:szCs w:val="22"/>
                    </w:rPr>
                  </w:pPr>
                  <w:r w:rsidRPr="00A06EFB">
                    <w:rPr>
                      <w:b/>
                      <w:sz w:val="22"/>
                      <w:szCs w:val="22"/>
                    </w:rPr>
                    <w:t xml:space="preserve">Téléphone Travail  </w:t>
                  </w:r>
                  <w:r w:rsidRPr="00A06EFB">
                    <w:rPr>
                      <w:b/>
                      <w:sz w:val="22"/>
                      <w:szCs w:val="22"/>
                    </w:rPr>
                    <w:sym w:font="Wingdings" w:char="F028"/>
                  </w:r>
                </w:p>
              </w:tc>
              <w:tc>
                <w:tcPr>
                  <w:tcW w:w="3420" w:type="dxa"/>
                </w:tcPr>
                <w:p w:rsidR="003C0995" w:rsidRPr="00A06EFB" w:rsidRDefault="003C0995" w:rsidP="00CD76C4">
                  <w:pPr>
                    <w:jc w:val="center"/>
                    <w:rPr>
                      <w:b/>
                      <w:i/>
                    </w:rPr>
                  </w:pPr>
                </w:p>
              </w:tc>
              <w:tc>
                <w:tcPr>
                  <w:tcW w:w="3273" w:type="dxa"/>
                  <w:tcBorders>
                    <w:right w:val="nil"/>
                  </w:tcBorders>
                </w:tcPr>
                <w:p w:rsidR="003C0995" w:rsidRPr="00A06EFB" w:rsidRDefault="003C0995" w:rsidP="00CD76C4">
                  <w:pPr>
                    <w:jc w:val="center"/>
                    <w:rPr>
                      <w:b/>
                      <w:i/>
                    </w:rPr>
                  </w:pPr>
                </w:p>
              </w:tc>
            </w:tr>
          </w:tbl>
          <w:p w:rsidR="003C0995" w:rsidRPr="00A06EFB" w:rsidRDefault="003C0995" w:rsidP="00CD76C4">
            <w:pPr>
              <w:jc w:val="center"/>
              <w:rPr>
                <w:b/>
                <w:i/>
              </w:rPr>
            </w:pPr>
          </w:p>
        </w:tc>
      </w:tr>
      <w:tr w:rsidR="003C0995" w:rsidRPr="00A06EFB" w:rsidTr="00C21DF9">
        <w:tc>
          <w:tcPr>
            <w:tcW w:w="10627" w:type="dxa"/>
            <w:gridSpan w:val="2"/>
            <w:tcBorders>
              <w:left w:val="nil"/>
              <w:right w:val="nil"/>
            </w:tcBorders>
            <w:shd w:val="clear" w:color="auto" w:fill="FFFFFF"/>
          </w:tcPr>
          <w:p w:rsidR="003C0995" w:rsidRPr="00E6465E" w:rsidRDefault="003C0995" w:rsidP="00CD76C4">
            <w:pPr>
              <w:jc w:val="center"/>
              <w:rPr>
                <w:b/>
                <w:i/>
                <w:sz w:val="16"/>
                <w:szCs w:val="16"/>
              </w:rPr>
            </w:pPr>
          </w:p>
          <w:p w:rsidR="003C0995" w:rsidRPr="00A06EFB" w:rsidRDefault="003C0995" w:rsidP="00CD76C4">
            <w:pPr>
              <w:jc w:val="both"/>
              <w:rPr>
                <w:b/>
                <w:i/>
                <w:sz w:val="20"/>
                <w:szCs w:val="20"/>
              </w:rPr>
            </w:pPr>
            <w:r w:rsidRPr="00A06EFB">
              <w:rPr>
                <w:i/>
                <w:sz w:val="20"/>
                <w:szCs w:val="20"/>
              </w:rPr>
              <w:sym w:font="Wingdings 2" w:char="F0A3"/>
            </w:r>
            <w:r w:rsidRPr="00A06EFB">
              <w:rPr>
                <w:i/>
                <w:sz w:val="20"/>
                <w:szCs w:val="20"/>
              </w:rPr>
              <w:t xml:space="preserve"> </w:t>
            </w:r>
            <w:r w:rsidRPr="00A06EFB">
              <w:rPr>
                <w:b/>
                <w:i/>
                <w:sz w:val="20"/>
                <w:szCs w:val="20"/>
              </w:rPr>
              <w:t xml:space="preserve">MARIES </w:t>
            </w:r>
            <w:r>
              <w:rPr>
                <w:b/>
                <w:i/>
                <w:sz w:val="20"/>
                <w:szCs w:val="20"/>
              </w:rPr>
              <w:t xml:space="preserve">     </w:t>
            </w:r>
            <w:r w:rsidRPr="00A06EFB">
              <w:rPr>
                <w:i/>
                <w:sz w:val="20"/>
                <w:szCs w:val="20"/>
              </w:rPr>
              <w:sym w:font="Wingdings 2" w:char="F0A3"/>
            </w:r>
            <w:r w:rsidRPr="00A06EFB">
              <w:rPr>
                <w:i/>
                <w:sz w:val="20"/>
                <w:szCs w:val="20"/>
              </w:rPr>
              <w:t xml:space="preserve"> </w:t>
            </w:r>
            <w:r w:rsidRPr="00A06EFB">
              <w:rPr>
                <w:b/>
                <w:i/>
                <w:sz w:val="20"/>
                <w:szCs w:val="20"/>
              </w:rPr>
              <w:t xml:space="preserve">DIVORCES </w:t>
            </w:r>
            <w:r>
              <w:rPr>
                <w:b/>
                <w:i/>
                <w:sz w:val="20"/>
                <w:szCs w:val="20"/>
              </w:rPr>
              <w:t xml:space="preserve">      </w:t>
            </w:r>
            <w:r w:rsidRPr="00A06EFB">
              <w:rPr>
                <w:i/>
                <w:sz w:val="20"/>
                <w:szCs w:val="20"/>
              </w:rPr>
              <w:sym w:font="Wingdings 2" w:char="F0A3"/>
            </w:r>
            <w:r w:rsidRPr="00A06EFB">
              <w:rPr>
                <w:i/>
                <w:sz w:val="20"/>
                <w:szCs w:val="20"/>
              </w:rPr>
              <w:t xml:space="preserve"> </w:t>
            </w:r>
            <w:r w:rsidRPr="00A06EFB">
              <w:rPr>
                <w:b/>
                <w:i/>
                <w:sz w:val="20"/>
                <w:szCs w:val="20"/>
              </w:rPr>
              <w:t>SEPARES</w:t>
            </w:r>
            <w:r>
              <w:rPr>
                <w:b/>
                <w:i/>
                <w:sz w:val="20"/>
                <w:szCs w:val="20"/>
              </w:rPr>
              <w:t xml:space="preserve">     </w:t>
            </w:r>
            <w:r w:rsidRPr="00A06EFB">
              <w:rPr>
                <w:b/>
                <w:i/>
                <w:sz w:val="20"/>
                <w:szCs w:val="20"/>
              </w:rPr>
              <w:t xml:space="preserve"> </w:t>
            </w:r>
            <w:r w:rsidRPr="00A06EFB">
              <w:rPr>
                <w:i/>
                <w:sz w:val="20"/>
                <w:szCs w:val="20"/>
              </w:rPr>
              <w:sym w:font="Wingdings 2" w:char="F0A3"/>
            </w:r>
            <w:r w:rsidRPr="00A06EFB">
              <w:rPr>
                <w:i/>
                <w:sz w:val="20"/>
                <w:szCs w:val="20"/>
              </w:rPr>
              <w:t xml:space="preserve"> </w:t>
            </w:r>
            <w:r w:rsidRPr="00A06EFB">
              <w:rPr>
                <w:b/>
                <w:i/>
                <w:sz w:val="20"/>
                <w:szCs w:val="20"/>
              </w:rPr>
              <w:t>VEUF(VE)</w:t>
            </w:r>
            <w:r w:rsidRPr="00A06EFB">
              <w:rPr>
                <w:i/>
                <w:sz w:val="20"/>
                <w:szCs w:val="20"/>
              </w:rPr>
              <w:t xml:space="preserve"> </w:t>
            </w:r>
            <w:r>
              <w:rPr>
                <w:i/>
                <w:sz w:val="20"/>
                <w:szCs w:val="20"/>
              </w:rPr>
              <w:t xml:space="preserve">    </w:t>
            </w:r>
            <w:r w:rsidRPr="00A06EFB">
              <w:rPr>
                <w:i/>
                <w:sz w:val="20"/>
                <w:szCs w:val="20"/>
              </w:rPr>
              <w:sym w:font="Wingdings 2" w:char="F0A3"/>
            </w:r>
            <w:r w:rsidRPr="00A06EFB">
              <w:rPr>
                <w:b/>
                <w:i/>
                <w:sz w:val="20"/>
                <w:szCs w:val="20"/>
              </w:rPr>
              <w:t xml:space="preserve"> CELIBATAIRE </w:t>
            </w:r>
            <w:r>
              <w:rPr>
                <w:b/>
                <w:i/>
                <w:sz w:val="20"/>
                <w:szCs w:val="20"/>
              </w:rPr>
              <w:t xml:space="preserve">    </w:t>
            </w:r>
            <w:r w:rsidRPr="00A06EFB">
              <w:rPr>
                <w:i/>
                <w:sz w:val="20"/>
                <w:szCs w:val="20"/>
              </w:rPr>
              <w:sym w:font="Wingdings 2" w:char="F0A3"/>
            </w:r>
            <w:r w:rsidRPr="00A06EFB">
              <w:rPr>
                <w:i/>
                <w:sz w:val="20"/>
                <w:szCs w:val="20"/>
              </w:rPr>
              <w:t xml:space="preserve"> </w:t>
            </w:r>
            <w:r w:rsidRPr="00A06EFB">
              <w:rPr>
                <w:b/>
                <w:i/>
                <w:sz w:val="20"/>
                <w:szCs w:val="20"/>
              </w:rPr>
              <w:t xml:space="preserve">VIE MARITALE </w:t>
            </w:r>
            <w:r>
              <w:rPr>
                <w:b/>
                <w:i/>
                <w:sz w:val="20"/>
                <w:szCs w:val="20"/>
              </w:rPr>
              <w:t xml:space="preserve">   </w:t>
            </w:r>
            <w:r w:rsidRPr="00A06EFB">
              <w:rPr>
                <w:i/>
                <w:sz w:val="20"/>
                <w:szCs w:val="20"/>
              </w:rPr>
              <w:sym w:font="Wingdings 2" w:char="F0A3"/>
            </w:r>
            <w:r w:rsidRPr="00A06EFB">
              <w:rPr>
                <w:i/>
                <w:sz w:val="20"/>
                <w:szCs w:val="20"/>
              </w:rPr>
              <w:t xml:space="preserve"> </w:t>
            </w:r>
            <w:r w:rsidRPr="00A06EFB">
              <w:rPr>
                <w:b/>
                <w:i/>
                <w:sz w:val="20"/>
                <w:szCs w:val="20"/>
              </w:rPr>
              <w:t>PACS</w:t>
            </w:r>
          </w:p>
          <w:p w:rsidR="003C0995" w:rsidRPr="00350D93" w:rsidRDefault="003C0995" w:rsidP="00CD76C4">
            <w:pPr>
              <w:spacing w:line="360" w:lineRule="auto"/>
              <w:jc w:val="both"/>
              <w:rPr>
                <w:i/>
                <w:sz w:val="20"/>
                <w:szCs w:val="20"/>
              </w:rPr>
            </w:pPr>
            <w:r w:rsidRPr="00A06EFB">
              <w:rPr>
                <w:b/>
                <w:i/>
                <w:sz w:val="20"/>
                <w:szCs w:val="20"/>
              </w:rPr>
              <w:t xml:space="preserve">Si séparation des parents, précisez si garde alternée     </w:t>
            </w:r>
            <w:r w:rsidRPr="00A06EFB">
              <w:rPr>
                <w:i/>
                <w:sz w:val="20"/>
                <w:szCs w:val="20"/>
              </w:rPr>
              <w:t xml:space="preserve">OUI  </w:t>
            </w:r>
            <w:r w:rsidRPr="00A06EFB">
              <w:rPr>
                <w:i/>
                <w:sz w:val="20"/>
                <w:szCs w:val="20"/>
              </w:rPr>
              <w:sym w:font="Wingdings 2" w:char="F0A3"/>
            </w:r>
            <w:r w:rsidRPr="00A06EFB">
              <w:rPr>
                <w:i/>
                <w:sz w:val="20"/>
                <w:szCs w:val="20"/>
              </w:rPr>
              <w:t xml:space="preserve">       NON  </w:t>
            </w:r>
            <w:r w:rsidRPr="00A06EFB">
              <w:rPr>
                <w:i/>
                <w:sz w:val="20"/>
                <w:szCs w:val="20"/>
              </w:rPr>
              <w:sym w:font="Wingdings 2" w:char="F0A3"/>
            </w:r>
          </w:p>
          <w:p w:rsidR="000453D9" w:rsidRPr="000453D9" w:rsidRDefault="000453D9" w:rsidP="000453D9">
            <w:pPr>
              <w:tabs>
                <w:tab w:val="left" w:leader="dot" w:pos="7655"/>
              </w:tabs>
              <w:rPr>
                <w:sz w:val="16"/>
                <w:szCs w:val="16"/>
              </w:rPr>
            </w:pPr>
            <w:bookmarkStart w:id="0" w:name="_GoBack"/>
            <w:bookmarkEnd w:id="0"/>
          </w:p>
          <w:p w:rsidR="000453D9" w:rsidRPr="00A06EFB" w:rsidRDefault="000453D9" w:rsidP="000453D9">
            <w:pPr>
              <w:jc w:val="both"/>
              <w:rPr>
                <w:i/>
                <w:sz w:val="22"/>
                <w:szCs w:val="22"/>
              </w:rPr>
            </w:pPr>
            <w:r w:rsidRPr="00A06EFB">
              <w:rPr>
                <w:b/>
                <w:i/>
                <w:sz w:val="32"/>
                <w:szCs w:val="32"/>
              </w:rPr>
              <w:sym w:font="Webdings" w:char="F076"/>
            </w:r>
            <w:r w:rsidRPr="00A06EFB">
              <w:rPr>
                <w:b/>
                <w:i/>
                <w:sz w:val="32"/>
                <w:szCs w:val="32"/>
              </w:rPr>
              <w:t xml:space="preserve"> </w:t>
            </w:r>
            <w:r w:rsidRPr="00A06EFB">
              <w:rPr>
                <w:b/>
                <w:i/>
                <w:color w:val="808080"/>
                <w:sz w:val="32"/>
                <w:szCs w:val="32"/>
              </w:rPr>
              <w:t xml:space="preserve"> </w:t>
            </w:r>
            <w:r w:rsidRPr="00A06EFB">
              <w:rPr>
                <w:b/>
                <w:i/>
                <w:sz w:val="22"/>
                <w:szCs w:val="22"/>
                <w:u w:val="single"/>
              </w:rPr>
              <w:t>RAMASSAGE SCOLAIRE</w:t>
            </w:r>
            <w:r w:rsidRPr="00A06EFB">
              <w:rPr>
                <w:b/>
                <w:i/>
                <w:sz w:val="22"/>
                <w:szCs w:val="22"/>
              </w:rPr>
              <w:t xml:space="preserve"> :           </w:t>
            </w:r>
            <w:r w:rsidRPr="00A06EFB">
              <w:rPr>
                <w:i/>
                <w:sz w:val="22"/>
                <w:szCs w:val="22"/>
              </w:rPr>
              <w:t xml:space="preserve">OUI  </w:t>
            </w:r>
            <w:r w:rsidRPr="00A06EFB">
              <w:rPr>
                <w:i/>
                <w:sz w:val="22"/>
                <w:szCs w:val="22"/>
              </w:rPr>
              <w:sym w:font="Wingdings 2" w:char="F0A3"/>
            </w:r>
            <w:r w:rsidRPr="00A06EFB">
              <w:rPr>
                <w:i/>
                <w:sz w:val="22"/>
                <w:szCs w:val="22"/>
              </w:rPr>
              <w:t xml:space="preserve">       NON  </w:t>
            </w:r>
            <w:r w:rsidRPr="00A06EFB">
              <w:rPr>
                <w:i/>
                <w:sz w:val="22"/>
                <w:szCs w:val="22"/>
              </w:rPr>
              <w:sym w:font="Wingdings 2" w:char="F0A3"/>
            </w:r>
          </w:p>
          <w:p w:rsidR="00772200" w:rsidRPr="00BF4E01" w:rsidRDefault="00772200" w:rsidP="00CD76C4">
            <w:pPr>
              <w:tabs>
                <w:tab w:val="left" w:leader="dot" w:pos="7655"/>
              </w:tabs>
              <w:rPr>
                <w:sz w:val="10"/>
                <w:szCs w:val="10"/>
              </w:rPr>
            </w:pPr>
          </w:p>
        </w:tc>
      </w:tr>
      <w:tr w:rsidR="003C0995" w:rsidRPr="00A06EFB" w:rsidTr="00C21DF9">
        <w:tc>
          <w:tcPr>
            <w:tcW w:w="10627" w:type="dxa"/>
            <w:gridSpan w:val="2"/>
            <w:shd w:val="clear" w:color="auto" w:fill="B3B3B3"/>
          </w:tcPr>
          <w:p w:rsidR="003C0995" w:rsidRPr="00C12515" w:rsidRDefault="003C0995" w:rsidP="00CD76C4">
            <w:pPr>
              <w:jc w:val="center"/>
              <w:rPr>
                <w:b/>
                <w:i/>
                <w:sz w:val="20"/>
                <w:szCs w:val="20"/>
              </w:rPr>
            </w:pPr>
            <w:r w:rsidRPr="00C12515">
              <w:rPr>
                <w:b/>
                <w:i/>
                <w:sz w:val="20"/>
                <w:szCs w:val="20"/>
              </w:rPr>
              <w:t>PRESTATIONS SOUHAITEES POUR L'ENFANT</w:t>
            </w:r>
          </w:p>
        </w:tc>
      </w:tr>
      <w:tr w:rsidR="000453D9" w:rsidRPr="00A06EFB" w:rsidTr="00C21DF9">
        <w:tc>
          <w:tcPr>
            <w:tcW w:w="10627" w:type="dxa"/>
            <w:gridSpan w:val="2"/>
            <w:tcBorders>
              <w:bottom w:val="single" w:sz="4" w:space="0" w:color="auto"/>
            </w:tcBorders>
          </w:tcPr>
          <w:p w:rsidR="000453D9" w:rsidRPr="006E528B" w:rsidRDefault="000453D9" w:rsidP="000453D9">
            <w:pPr>
              <w:jc w:val="center"/>
              <w:rPr>
                <w:b/>
                <w:i/>
                <w:color w:val="ED7D31" w:themeColor="accent2"/>
                <w:sz w:val="28"/>
                <w:szCs w:val="28"/>
              </w:rPr>
            </w:pPr>
            <w:r w:rsidRPr="006E528B">
              <w:rPr>
                <w:b/>
                <w:i/>
                <w:color w:val="ED7D31" w:themeColor="accent2"/>
                <w:sz w:val="28"/>
                <w:szCs w:val="28"/>
              </w:rPr>
              <w:t>Un nouveau portail famille pour toutes vos démarches</w:t>
            </w:r>
          </w:p>
          <w:p w:rsidR="000453D9" w:rsidRPr="006E528B" w:rsidRDefault="000453D9" w:rsidP="000453D9">
            <w:pPr>
              <w:jc w:val="center"/>
              <w:rPr>
                <w:b/>
                <w:color w:val="ED7D31" w:themeColor="accent2"/>
              </w:rPr>
            </w:pPr>
            <w:r w:rsidRPr="006E528B">
              <w:rPr>
                <w:b/>
                <w:color w:val="ED7D31" w:themeColor="accent2"/>
              </w:rPr>
              <w:t>1 seul compte, 1 seule inscription pour l’ensemble des temps scolaires et périscolaires de vos enfants</w:t>
            </w:r>
          </w:p>
          <w:p w:rsidR="000453D9" w:rsidRDefault="000453D9" w:rsidP="000453D9">
            <w:pPr>
              <w:rPr>
                <w:b/>
              </w:rPr>
            </w:pPr>
            <w:r w:rsidRPr="006E528B">
              <w:rPr>
                <w:b/>
                <w:u w:val="single"/>
              </w:rPr>
              <w:t>Comment ça marche</w:t>
            </w:r>
            <w:r>
              <w:rPr>
                <w:b/>
              </w:rPr>
              <w:t> :</w:t>
            </w:r>
          </w:p>
          <w:p w:rsidR="000453D9" w:rsidRDefault="000453D9" w:rsidP="000453D9">
            <w:pPr>
              <w:rPr>
                <w:b/>
              </w:rPr>
            </w:pPr>
            <w:r>
              <w:rPr>
                <w:b/>
              </w:rPr>
              <w:t xml:space="preserve">1 – Téléchargez l’application MyPérischool disponible sur Google </w:t>
            </w:r>
            <w:proofErr w:type="spellStart"/>
            <w:r>
              <w:rPr>
                <w:b/>
              </w:rPr>
              <w:t>Pay</w:t>
            </w:r>
            <w:proofErr w:type="spellEnd"/>
            <w:r>
              <w:rPr>
                <w:b/>
              </w:rPr>
              <w:t xml:space="preserve"> et App Store ou rendez-vous  sur </w:t>
            </w:r>
            <w:hyperlink r:id="rId6" w:history="1">
              <w:r w:rsidRPr="00BC014B">
                <w:rPr>
                  <w:rStyle w:val="Lienhypertexte"/>
                  <w:b/>
                </w:rPr>
                <w:t>https://portailfamille.myperischool.fr/connexion</w:t>
              </w:r>
            </w:hyperlink>
          </w:p>
          <w:p w:rsidR="000453D9" w:rsidRDefault="000453D9" w:rsidP="000453D9">
            <w:pPr>
              <w:rPr>
                <w:b/>
              </w:rPr>
            </w:pPr>
            <w:r>
              <w:rPr>
                <w:b/>
              </w:rPr>
              <w:t>2 – Créez votre compte grâce au code d’accès « TOUQUET » et déposez les justificatifs nécessaires</w:t>
            </w:r>
          </w:p>
          <w:p w:rsidR="000453D9" w:rsidRDefault="000453D9" w:rsidP="000453D9">
            <w:pPr>
              <w:rPr>
                <w:b/>
              </w:rPr>
            </w:pPr>
            <w:r>
              <w:rPr>
                <w:b/>
              </w:rPr>
              <w:t>3 – Créez le(s) profil(s) de votre (vos) enfant(s)</w:t>
            </w:r>
          </w:p>
          <w:p w:rsidR="000453D9" w:rsidRDefault="000453D9" w:rsidP="000453D9">
            <w:pPr>
              <w:rPr>
                <w:b/>
              </w:rPr>
            </w:pPr>
            <w:r>
              <w:rPr>
                <w:b/>
              </w:rPr>
              <w:t>4 – Sélectionnez les activités péri et extrascolaires souhaités</w:t>
            </w:r>
          </w:p>
          <w:p w:rsidR="000453D9" w:rsidRDefault="000453D9" w:rsidP="000453D9">
            <w:pPr>
              <w:rPr>
                <w:b/>
              </w:rPr>
            </w:pPr>
            <w:r>
              <w:rPr>
                <w:b/>
              </w:rPr>
              <w:t>5 – Procédez au paiement (mensuel)</w:t>
            </w:r>
          </w:p>
          <w:p w:rsidR="000453D9" w:rsidRPr="0012137E" w:rsidRDefault="000453D9" w:rsidP="000453D9">
            <w:pPr>
              <w:pStyle w:val="Titre7"/>
              <w:rPr>
                <w:b/>
                <w:i w:val="0"/>
                <w:sz w:val="22"/>
                <w:szCs w:val="22"/>
              </w:rPr>
            </w:pPr>
            <w:r w:rsidRPr="001F142E">
              <w:rPr>
                <w:szCs w:val="20"/>
              </w:rPr>
              <w:t>Merci d</w:t>
            </w:r>
            <w:r>
              <w:rPr>
                <w:szCs w:val="20"/>
              </w:rPr>
              <w:t>’utiliser cette application pour</w:t>
            </w:r>
            <w:r w:rsidRPr="001F142E">
              <w:rPr>
                <w:szCs w:val="20"/>
              </w:rPr>
              <w:t xml:space="preserve"> nous signaler tou</w:t>
            </w:r>
            <w:r>
              <w:rPr>
                <w:szCs w:val="20"/>
              </w:rPr>
              <w:t>t</w:t>
            </w:r>
            <w:r w:rsidRPr="001F142E">
              <w:rPr>
                <w:szCs w:val="20"/>
              </w:rPr>
              <w:t xml:space="preserve"> changement (adresse, situation familiale, téléphone</w:t>
            </w:r>
            <w:r>
              <w:rPr>
                <w:szCs w:val="20"/>
              </w:rPr>
              <w:t xml:space="preserve">, </w:t>
            </w:r>
            <w:proofErr w:type="spellStart"/>
            <w:r>
              <w:rPr>
                <w:szCs w:val="20"/>
              </w:rPr>
              <w:t>etc</w:t>
            </w:r>
            <w:proofErr w:type="spellEnd"/>
            <w:r w:rsidRPr="001F142E">
              <w:rPr>
                <w:szCs w:val="20"/>
              </w:rPr>
              <w:t>) survenant en cours d'année scolaire</w:t>
            </w:r>
          </w:p>
        </w:tc>
      </w:tr>
    </w:tbl>
    <w:p w:rsidR="001C1755" w:rsidRPr="001C1755" w:rsidRDefault="001C1755" w:rsidP="001C1755"/>
    <w:p w:rsidR="003C0995" w:rsidRPr="000453D9" w:rsidRDefault="001C1755" w:rsidP="00772200">
      <w:pPr>
        <w:pStyle w:val="Paragraphedeliste"/>
        <w:ind w:left="0"/>
        <w:jc w:val="both"/>
        <w:rPr>
          <w:b/>
          <w:sz w:val="14"/>
          <w:szCs w:val="14"/>
        </w:rPr>
      </w:pPr>
      <w:r w:rsidRPr="000453D9">
        <w:rPr>
          <w:i/>
          <w:iCs/>
          <w:color w:val="000000"/>
          <w:sz w:val="14"/>
          <w:szCs w:val="14"/>
        </w:rPr>
        <w:t>« Le service scolaire de la Ville du Touquet-Paris-Plage traite vos données dans le cadre de la gestion des inscriptions au sein de l’établissement scolaire. Ce traitement repose sur une</w:t>
      </w:r>
      <w:r w:rsidRPr="000453D9">
        <w:rPr>
          <w:i/>
          <w:iCs/>
          <w:color w:val="5B9BD5"/>
          <w:sz w:val="14"/>
          <w:szCs w:val="14"/>
        </w:rPr>
        <w:t xml:space="preserve"> </w:t>
      </w:r>
      <w:r w:rsidRPr="000453D9">
        <w:rPr>
          <w:i/>
          <w:iCs/>
          <w:sz w:val="14"/>
          <w:szCs w:val="14"/>
        </w:rPr>
        <w:t>mission d’intérêt public.</w:t>
      </w:r>
      <w:r w:rsidRPr="000453D9">
        <w:rPr>
          <w:i/>
          <w:iCs/>
          <w:color w:val="5B9BD5"/>
          <w:sz w:val="14"/>
          <w:szCs w:val="14"/>
        </w:rPr>
        <w:t xml:space="preserve"> </w:t>
      </w:r>
      <w:r w:rsidRPr="000453D9">
        <w:rPr>
          <w:i/>
          <w:iCs/>
          <w:color w:val="000000"/>
          <w:sz w:val="14"/>
          <w:szCs w:val="14"/>
        </w:rPr>
        <w:t xml:space="preserve">Les </w:t>
      </w:r>
      <w:r w:rsidRPr="000453D9">
        <w:rPr>
          <w:i/>
          <w:iCs/>
          <w:sz w:val="14"/>
          <w:szCs w:val="14"/>
        </w:rPr>
        <w:t>données</w:t>
      </w:r>
      <w:r w:rsidRPr="000453D9">
        <w:rPr>
          <w:i/>
          <w:iCs/>
          <w:color w:val="000000"/>
          <w:sz w:val="14"/>
          <w:szCs w:val="14"/>
        </w:rPr>
        <w:t xml:space="preserve"> sont traitées uniquement par le service scolaire de la ville du Touquet-Paris-Plage. Elles sont conservées durant </w:t>
      </w:r>
      <w:r w:rsidRPr="000453D9">
        <w:rPr>
          <w:i/>
          <w:iCs/>
          <w:sz w:val="14"/>
          <w:szCs w:val="14"/>
        </w:rPr>
        <w:t xml:space="preserve">8 ans. </w:t>
      </w:r>
      <w:r w:rsidRPr="000453D9">
        <w:rPr>
          <w:i/>
          <w:iCs/>
          <w:color w:val="000000"/>
          <w:sz w:val="14"/>
          <w:szCs w:val="14"/>
        </w:rPr>
        <w:t xml:space="preserve">Passé ce délai, elles seront </w:t>
      </w:r>
      <w:r w:rsidRPr="000453D9">
        <w:rPr>
          <w:i/>
          <w:iCs/>
          <w:sz w:val="14"/>
          <w:szCs w:val="14"/>
        </w:rPr>
        <w:t xml:space="preserve">détruites et/ou archivées </w:t>
      </w:r>
      <w:r w:rsidRPr="000453D9">
        <w:rPr>
          <w:i/>
          <w:iCs/>
          <w:color w:val="000000"/>
          <w:sz w:val="14"/>
          <w:szCs w:val="14"/>
        </w:rPr>
        <w:t xml:space="preserve">définitivement dans le cadre des règles légales de conservation. Conformément aux dispositions de la loi n°78-17 du 6 janvier 1978 modifiée, vous bénéficiez des droits d’accès, de rectification, d’effacement de vos données, ou encore de limitation de leurs traitements.  Vous pouvez également vous opposer au traitement des données vous concernant en raison d’un motif légitime et si </w:t>
      </w:r>
      <w:proofErr w:type="gramStart"/>
      <w:r w:rsidRPr="000453D9">
        <w:rPr>
          <w:i/>
          <w:iCs/>
          <w:color w:val="000000"/>
          <w:sz w:val="14"/>
          <w:szCs w:val="14"/>
        </w:rPr>
        <w:t>aucune  obligation</w:t>
      </w:r>
      <w:proofErr w:type="gramEnd"/>
      <w:r w:rsidRPr="000453D9">
        <w:rPr>
          <w:i/>
          <w:iCs/>
          <w:color w:val="000000"/>
          <w:sz w:val="14"/>
          <w:szCs w:val="14"/>
        </w:rPr>
        <w:t xml:space="preserve"> légale ne s’y oppose. Pour exercer vos droits, cliquez ici </w:t>
      </w:r>
      <w:hyperlink r:id="rId7" w:history="1">
        <w:r w:rsidRPr="000453D9">
          <w:rPr>
            <w:rStyle w:val="Lienhypertexte"/>
            <w:i/>
            <w:iCs/>
            <w:sz w:val="14"/>
            <w:szCs w:val="14"/>
          </w:rPr>
          <w:t>https://www.demarches-simplifiees.fr/commencer/letouquet</w:t>
        </w:r>
      </w:hyperlink>
      <w:r w:rsidRPr="000453D9">
        <w:rPr>
          <w:i/>
          <w:iCs/>
          <w:color w:val="5B9BD5"/>
          <w:sz w:val="14"/>
          <w:szCs w:val="14"/>
        </w:rPr>
        <w:t xml:space="preserve"> .</w:t>
      </w:r>
      <w:r w:rsidRPr="000453D9">
        <w:rPr>
          <w:i/>
          <w:iCs/>
          <w:color w:val="000000"/>
          <w:sz w:val="14"/>
          <w:szCs w:val="14"/>
        </w:rPr>
        <w:t>Vous pouvez introduire une réclamation auprès de la CNIL (</w:t>
      </w:r>
      <w:hyperlink r:id="rId8" w:history="1">
        <w:r w:rsidRPr="000453D9">
          <w:rPr>
            <w:rStyle w:val="Lienhypertexte"/>
            <w:i/>
            <w:iCs/>
            <w:sz w:val="14"/>
            <w:szCs w:val="14"/>
          </w:rPr>
          <w:t>www.cnil.fr</w:t>
        </w:r>
      </w:hyperlink>
      <w:r w:rsidRPr="000453D9">
        <w:rPr>
          <w:i/>
          <w:iCs/>
          <w:color w:val="000000"/>
          <w:sz w:val="14"/>
          <w:szCs w:val="14"/>
        </w:rPr>
        <w:t xml:space="preserve">) si vous le  jugez utile. Pour tout renseignement sur la protection de vos données, </w:t>
      </w:r>
      <w:r w:rsidRPr="000453D9">
        <w:rPr>
          <w:i/>
          <w:iCs/>
          <w:sz w:val="14"/>
          <w:szCs w:val="14"/>
        </w:rPr>
        <w:t>contactez le service informatique de la Ville du Touquet-Paris-</w:t>
      </w:r>
      <w:proofErr w:type="gramStart"/>
      <w:r w:rsidRPr="000453D9">
        <w:rPr>
          <w:i/>
          <w:iCs/>
          <w:sz w:val="14"/>
          <w:szCs w:val="14"/>
        </w:rPr>
        <w:t>Plage</w:t>
      </w:r>
      <w:r w:rsidRPr="000453D9">
        <w:rPr>
          <w:i/>
          <w:iCs/>
          <w:color w:val="000000"/>
          <w:sz w:val="14"/>
          <w:szCs w:val="14"/>
        </w:rPr>
        <w:t>»</w:t>
      </w:r>
      <w:proofErr w:type="gramEnd"/>
      <w:r w:rsidRPr="000453D9">
        <w:rPr>
          <w:i/>
          <w:iCs/>
          <w:color w:val="000000"/>
          <w:sz w:val="14"/>
          <w:szCs w:val="14"/>
        </w:rPr>
        <w:t>.</w:t>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r w:rsidR="003C0995" w:rsidRPr="000453D9">
        <w:rPr>
          <w:b/>
          <w:sz w:val="14"/>
          <w:szCs w:val="14"/>
        </w:rPr>
        <w:tab/>
      </w:r>
    </w:p>
    <w:sectPr w:rsidR="003C0995" w:rsidRPr="000453D9" w:rsidSect="00F33383">
      <w:pgSz w:w="11906" w:h="16838" w:code="9"/>
      <w:pgMar w:top="227" w:right="851" w:bottom="24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6DD"/>
    <w:rsid w:val="000065A4"/>
    <w:rsid w:val="000453D9"/>
    <w:rsid w:val="000C5CE3"/>
    <w:rsid w:val="000D173D"/>
    <w:rsid w:val="001A5B54"/>
    <w:rsid w:val="001C0C36"/>
    <w:rsid w:val="001C1755"/>
    <w:rsid w:val="001E401E"/>
    <w:rsid w:val="003C0995"/>
    <w:rsid w:val="00460682"/>
    <w:rsid w:val="004956DD"/>
    <w:rsid w:val="006235D3"/>
    <w:rsid w:val="006F2A70"/>
    <w:rsid w:val="00772200"/>
    <w:rsid w:val="007D3A03"/>
    <w:rsid w:val="008725CB"/>
    <w:rsid w:val="009B021C"/>
    <w:rsid w:val="00AE0C35"/>
    <w:rsid w:val="00B715B8"/>
    <w:rsid w:val="00BF4E01"/>
    <w:rsid w:val="00C21DF9"/>
    <w:rsid w:val="00D556D6"/>
    <w:rsid w:val="00EC77D5"/>
    <w:rsid w:val="00F33383"/>
    <w:rsid w:val="00F81472"/>
    <w:rsid w:val="00F87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03DD2-669E-4BA5-823D-3F60BDC5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6D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956DD"/>
    <w:pPr>
      <w:keepNext/>
      <w:jc w:val="center"/>
      <w:outlineLvl w:val="0"/>
    </w:pPr>
    <w:rPr>
      <w:spacing w:val="20"/>
      <w:sz w:val="36"/>
    </w:rPr>
  </w:style>
  <w:style w:type="paragraph" w:styleId="Titre2">
    <w:name w:val="heading 2"/>
    <w:basedOn w:val="Normal"/>
    <w:next w:val="Normal"/>
    <w:link w:val="Titre2Car"/>
    <w:uiPriority w:val="9"/>
    <w:semiHidden/>
    <w:unhideWhenUsed/>
    <w:qFormat/>
    <w:rsid w:val="000065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7">
    <w:name w:val="heading 7"/>
    <w:basedOn w:val="Normal"/>
    <w:next w:val="Normal"/>
    <w:link w:val="Titre7Car"/>
    <w:uiPriority w:val="9"/>
    <w:unhideWhenUsed/>
    <w:qFormat/>
    <w:rsid w:val="003C0995"/>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0065A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065A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956DD"/>
    <w:rPr>
      <w:rFonts w:ascii="Times New Roman" w:eastAsia="Times New Roman" w:hAnsi="Times New Roman" w:cs="Times New Roman"/>
      <w:spacing w:val="20"/>
      <w:sz w:val="36"/>
      <w:szCs w:val="24"/>
      <w:lang w:eastAsia="fr-FR"/>
    </w:rPr>
  </w:style>
  <w:style w:type="paragraph" w:styleId="Retraitcorpsdetexte">
    <w:name w:val="Body Text Indent"/>
    <w:basedOn w:val="Normal"/>
    <w:link w:val="RetraitcorpsdetexteCar"/>
    <w:rsid w:val="004956DD"/>
    <w:pPr>
      <w:ind w:firstLine="708"/>
      <w:jc w:val="both"/>
    </w:pPr>
  </w:style>
  <w:style w:type="character" w:customStyle="1" w:styleId="RetraitcorpsdetexteCar">
    <w:name w:val="Retrait corps de texte Car"/>
    <w:basedOn w:val="Policepardfaut"/>
    <w:link w:val="Retraitcorpsdetexte"/>
    <w:rsid w:val="004956DD"/>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956DD"/>
    <w:pPr>
      <w:ind w:firstLine="705"/>
    </w:pPr>
  </w:style>
  <w:style w:type="character" w:customStyle="1" w:styleId="Retraitcorpsdetexte2Car">
    <w:name w:val="Retrait corps de texte 2 Car"/>
    <w:basedOn w:val="Policepardfaut"/>
    <w:link w:val="Retraitcorpsdetexte2"/>
    <w:rsid w:val="004956D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rsid w:val="004956DD"/>
    <w:pPr>
      <w:tabs>
        <w:tab w:val="num" w:pos="0"/>
      </w:tabs>
      <w:ind w:firstLine="360"/>
    </w:pPr>
    <w:rPr>
      <w:sz w:val="22"/>
    </w:rPr>
  </w:style>
  <w:style w:type="character" w:customStyle="1" w:styleId="Retraitcorpsdetexte3Car">
    <w:name w:val="Retrait corps de texte 3 Car"/>
    <w:basedOn w:val="Policepardfaut"/>
    <w:link w:val="Retraitcorpsdetexte3"/>
    <w:rsid w:val="004956DD"/>
    <w:rPr>
      <w:rFonts w:ascii="Times New Roman" w:eastAsia="Times New Roman" w:hAnsi="Times New Roman" w:cs="Times New Roman"/>
      <w:szCs w:val="24"/>
      <w:lang w:eastAsia="fr-FR"/>
    </w:rPr>
  </w:style>
  <w:style w:type="character" w:customStyle="1" w:styleId="Titre2Car">
    <w:name w:val="Titre 2 Car"/>
    <w:basedOn w:val="Policepardfaut"/>
    <w:link w:val="Titre2"/>
    <w:uiPriority w:val="9"/>
    <w:semiHidden/>
    <w:rsid w:val="000065A4"/>
    <w:rPr>
      <w:rFonts w:asciiTheme="majorHAnsi" w:eastAsiaTheme="majorEastAsia" w:hAnsiTheme="majorHAnsi" w:cstheme="majorBidi"/>
      <w:color w:val="2E74B5" w:themeColor="accent1" w:themeShade="BF"/>
      <w:sz w:val="26"/>
      <w:szCs w:val="26"/>
      <w:lang w:eastAsia="fr-FR"/>
    </w:rPr>
  </w:style>
  <w:style w:type="character" w:customStyle="1" w:styleId="Titre8Car">
    <w:name w:val="Titre 8 Car"/>
    <w:basedOn w:val="Policepardfaut"/>
    <w:link w:val="Titre8"/>
    <w:uiPriority w:val="9"/>
    <w:semiHidden/>
    <w:rsid w:val="000065A4"/>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0065A4"/>
    <w:rPr>
      <w:rFonts w:asciiTheme="majorHAnsi" w:eastAsiaTheme="majorEastAsia" w:hAnsiTheme="majorHAnsi" w:cstheme="majorBidi"/>
      <w:i/>
      <w:iCs/>
      <w:color w:val="272727" w:themeColor="text1" w:themeTint="D8"/>
      <w:sz w:val="21"/>
      <w:szCs w:val="21"/>
      <w:lang w:eastAsia="fr-FR"/>
    </w:rPr>
  </w:style>
  <w:style w:type="character" w:customStyle="1" w:styleId="Titre7Car">
    <w:name w:val="Titre 7 Car"/>
    <w:basedOn w:val="Policepardfaut"/>
    <w:link w:val="Titre7"/>
    <w:uiPriority w:val="9"/>
    <w:rsid w:val="003C0995"/>
    <w:rPr>
      <w:rFonts w:asciiTheme="majorHAnsi" w:eastAsiaTheme="majorEastAsia" w:hAnsiTheme="majorHAnsi" w:cstheme="majorBidi"/>
      <w:i/>
      <w:iCs/>
      <w:color w:val="1F4D78" w:themeColor="accent1" w:themeShade="7F"/>
      <w:sz w:val="24"/>
      <w:szCs w:val="24"/>
      <w:lang w:eastAsia="fr-FR"/>
    </w:rPr>
  </w:style>
  <w:style w:type="character" w:styleId="Lienhypertexte">
    <w:name w:val="Hyperlink"/>
    <w:rsid w:val="003C0995"/>
    <w:rPr>
      <w:color w:val="0000FF"/>
      <w:u w:val="single"/>
    </w:rPr>
  </w:style>
  <w:style w:type="paragraph" w:styleId="Textedebulles">
    <w:name w:val="Balloon Text"/>
    <w:basedOn w:val="Normal"/>
    <w:link w:val="TextedebullesCar"/>
    <w:uiPriority w:val="99"/>
    <w:semiHidden/>
    <w:unhideWhenUsed/>
    <w:rsid w:val="006F2A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A70"/>
    <w:rPr>
      <w:rFonts w:ascii="Segoe UI" w:eastAsia="Times New Roman" w:hAnsi="Segoe UI" w:cs="Segoe UI"/>
      <w:sz w:val="18"/>
      <w:szCs w:val="18"/>
      <w:lang w:eastAsia="fr-FR"/>
    </w:rPr>
  </w:style>
  <w:style w:type="paragraph" w:styleId="Paragraphedeliste">
    <w:name w:val="List Paragraph"/>
    <w:basedOn w:val="Normal"/>
    <w:uiPriority w:val="34"/>
    <w:qFormat/>
    <w:rsid w:val="001C1755"/>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il.fr" TargetMode="External"/><Relationship Id="rId3" Type="http://schemas.openxmlformats.org/officeDocument/2006/relationships/webSettings" Target="webSettings.xml"/><Relationship Id="rId7" Type="http://schemas.openxmlformats.org/officeDocument/2006/relationships/hyperlink" Target="https://www.demarches-simplifiees.fr/commencer/letouqu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rtailfamille.myperischool.fr/connexion" TargetMode="External"/><Relationship Id="rId5" Type="http://schemas.openxmlformats.org/officeDocument/2006/relationships/hyperlink" Target="mailto:saef@ville-letouquet.f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2706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FOUBET Christelle</dc:creator>
  <cp:keywords/>
  <dc:description/>
  <cp:lastModifiedBy>MARECHAL Anne</cp:lastModifiedBy>
  <cp:revision>3</cp:revision>
  <cp:lastPrinted>2021-08-30T11:25:00Z</cp:lastPrinted>
  <dcterms:created xsi:type="dcterms:W3CDTF">2026-02-24T15:44:00Z</dcterms:created>
  <dcterms:modified xsi:type="dcterms:W3CDTF">2026-02-24T15:46:00Z</dcterms:modified>
</cp:coreProperties>
</file>